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39" w:rsidRPr="00F53139" w:rsidRDefault="00F53139" w:rsidP="00893B4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Pr>
          <w:rFonts w:ascii="Times New Roman" w:eastAsia="Times New Roman" w:hAnsi="Times New Roman" w:cs="Times New Roman"/>
          <w:b/>
          <w:bCs/>
          <w:kern w:val="36"/>
          <w:sz w:val="48"/>
          <w:szCs w:val="48"/>
          <w:lang w:val="en-US"/>
        </w:rPr>
        <w:t>K</w:t>
      </w:r>
      <w:r w:rsidRPr="00F53139">
        <w:rPr>
          <w:rFonts w:ascii="Times New Roman" w:eastAsia="Times New Roman" w:hAnsi="Times New Roman" w:cs="Times New Roman"/>
          <w:b/>
          <w:bCs/>
          <w:kern w:val="36"/>
          <w:sz w:val="48"/>
          <w:szCs w:val="48"/>
          <w:lang w:val="en-US"/>
        </w:rPr>
        <w:t>ΑΝΟΝΕΣ ΔΙΕΞΑΓΩΓΗΣ ΑΓΩΝΩΝ ΣΤΙΒΟΥ – 9.6.2020</w:t>
      </w:r>
      <w:bookmarkStart w:id="0" w:name="_GoBack"/>
      <w:bookmarkEnd w:id="0"/>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Ο ΣΕΓΑΣ προχώρησε στον καταρτισμό Πρωτοκόλλου που αφορά τη διεξαγωγή αγώνων Στίβου, θέλοντας να συμβάλλει στην ασφαλέστερη δυνατή παρουσία τόσο των αθλητριών και των αθλητών, όσο και των προπονητών, κριτών, εργαζομένων, ιατρικού και εργατικού προσωπικού.</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Το Πρωτόκολλο θα αναθεωρείται σε τακτά χρονικά διαστήματα, σύμφωνα με τις οδηγίες των ειδικών επιστημόνων – συνεργατών του ΣΕΓΑΣ με βάση τα επιδημιολογικά δεδομένα και τις υποδείξεις της Υγειονομικής Επιτροπής της ΓΓΑ.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 Α. ΠΡΙΝ ΤΟΝ ΑΓΩΝΑ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Μετακίνηση αθλητών / προπονητών / εργαζομένων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Σύμφωνα με το Υγειονομικό Πρωτόκολλο του ΕΟΔΥ που αφορά τις μετακινήσεις.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Διανυκτερεύσεις αθλητών / προπονητών / εργαζομένων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Σύμφωνα με το Υγειονομικό Πρωτόκολλο του ΕΟΔΥ που αφορά τις διαμονές σε ξενοδοχεία.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ΤΗΝ ΗΜΕΡΑ ΤΟΥ ΑΓΩΝΑ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Παρουσία στον Αγωνιστικό χώρο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Στον αγωνιστικό χώρο δεν θα βρίσκονται ταυτοχρόνως περισσότερα από 150 άτομα (συνολικά, δηλαδή αθλητές, κριτές και βοηθητικό προσωπικό).</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Παρουσία στις εξέδρες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Εάν οι αγώνες πραγματοποιηθούν χωρίς θεατές, στην εξέδρα θα βρίσκονται μόνο:</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Προπονητές των αθλητριών και αθλητών που αγωνίζονται.</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Αρχηγοί αποστολών – εάν υπάρχουν (ένας για κάθε Σωματείο).</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Το απαραίτητο για τη διεξαγωγή των αγώνων προσωπικό του ΣΕΓΑΣ.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Τα μέλη της Ελλανοδίκου και Αγωνοδίκου Επιτροπής.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Τα μέλη του ΔΣ του ΣΕΓΑΣ.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Οι Εθνικοί Προπονητές και οι Τεχνικοί Ανάπτυξης του ΣΕΓΑΣ.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lastRenderedPageBreak/>
        <w:t>– Μικρός αριθμός διοικητικών στελεχών (έως 30).</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Προσωπικό και τεχνικοί του Σταδίου.</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 Δημοσιογράφοι και το απαραίτητο για την τηλεοπτική κάλυψη του αγώνα προσωπικό.</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Όσοι παρευρίσκονται στις εξέδρες του Σταδίου θα πρέπει απαραίτητα να τηρούν αποστάσεις μεταξύ τους. Πρακτικά αυτό σημαίνει ότι θα πρέπει στην ίδια ευθεία καθισμάτων να υπάρχει ένα κενό τουλάχιστον τεσσάρων (4) καθισμάτων (42εκ. Χ 4 : 1,68μ.) και μεταξύ των κάθετων σειρών ένα κενό δύο (2) καθισμάτων (περίπου 2μ.),</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Άφιξη στο Στάδιο: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υπεύθυνοι της εγκατάστασης σε συνεργασία με τους Τεχνικούς του ΣΕΓΑΣ θα ορίζουν ΜΟΝΟ μία είσοδο για την προσέλευση όλων των εμπλεκομένων (αθλητές, προπονητές, συνοδοί, κριτές, ιατροί, φυσιοθεραπευτές, μέλη του ΔΣ του ΣΕΓΑΣ, προσωπικό ΣΕΓΑΣ, εργατικό προσωπικό κ.α.) στο Στάδιο. Η είσοδος αυτή θα ελέγχεται από το προσωπικό φύλαξης της εγκατάστασης και θα πρέπει να πληροί τις προδιαγραφές για την ασφαλή είσοδο όλων των παραπάνω,</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Αθλήτριες και αθλητές προσκομίζουν δήλωση ότι δεν έχουν κάποιο από τα συμπτώματα που χαρακτηρίζουν την COVID-19.</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Η αποχώρηση θα γίνεται από μία μόνο έξοδο, η οποία θα ελέγχεται από το προσωπικό φύλαξης της εγκατάστασης,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Σε περίπτωση που θα επιτραπεί η είσοδος θεατών, θα πρέπει να προβλεφθούν διαφορετικές είσοδοι &amp; έξοδοι από τους υπεύθυνους του Σταδίου,</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αθλητές καθώς και όλοι οι εμπλεκόμενοι με τη διοργάνωση θα φορούν μάσκα κατά την παραμονή τους στις εξέδρες. Τη μάσκα οι αθλητές θα την βγάλουν ΜΕΤΑ τη δήλωση της παρουσίας τους στην Αίθουσα Κλήσης, σύμφωνα πάντα με το ωρολόγιο πρόγραμμα παρουσίας στην Αίθουσα Κλήσης, και πριν το ξεκίνημα της προθέρμανσης,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Κατά τη διάρκεια παρουσίας όλων των εμπλεκομένων θα πρέπει να τηρούνται οι προβλεπόμενες αποστάσεις ασφαλείας που ορίζονται από τον ΕΟΔΥ και πάντα τηρώντας την αρχή της ΑΤΟΜΙΚΗΣ ΕΥΘΥΝΗΣ.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Δήλωση – παρουσία αθλητριών και αθλητών στην Αίθουσα Κλήσης: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Οι αθλήτριες και αθλητές προσέρχονται στην Αίθουσα Κλήσης σύμφωνα με το ωρολόγιο πρόγραμμα λειτουργίας της ανά αγώνισμα και φορώντας τη μάσκα τους. Μετά τη δήλωση παρουσίας κατευθύνονται προς το χώρο προθέρμανσης που θα έχει οριστεί από τους διοργανωτές, όπου μπορούν να αποθέσουν τη μάσκα τους στους ειδικούς κάδους απορριμμάτων που θα έχουν τοποθετηθεί στο χώρο για το σκοπό αυτό και να ξεκινήσουν την προθέρμανσή τους.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lastRenderedPageBreak/>
        <w:t xml:space="preserve">Διαδικασία διεξαγωγής των αγωνισμάτων: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Το ωρολόγιο πρόγραμμα θα καταρτίζεται με βάση το όριο ταυτόχρονης παρουσίας ατόμων (αθλητές, κριτές, προσωπικό διοργάνωσης κ.α.) στον αγωνιστικό χώρο.</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Αγώνες </w:t>
      </w:r>
    </w:p>
    <w:p w:rsidR="00F53139" w:rsidRPr="00F53139" w:rsidRDefault="00F53139" w:rsidP="00F531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Δρομικά αγωνίσματα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1.1 Γενικά:</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Στα δρομικά αγωνίσματα θα υπάρχει στο ωρολόγιο πρόγραμμα επαρκές κενό μεταξύ του ενός αγωνίσματος με το άλλο, προκειμένου να μην υπάρχει μεγάλος αριθμός αθλητών εντός του αγωνιστικού χώρου,</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αθλήτριες και αθλητές θα εισέρχονται στο αγωνιστικό χώρο συνοδεία κριτών ανά σειρά/αγώνισμα, τηρώντας απόσταση μεταξύ τους τουλάχιστον 2μ. και αφού έχουν εξέλθει του αγωνιστικού χώρου οι αθλητές της προηγούμενης σειράς/αγωνίσματος,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κριτές θα είναι αραιωμένοι μεταξύ τους (τουλάχιστον 1,5μ.) καθώς και απομακρυσμένοι από τους αθλητές,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 αθλητικός εξοπλισμός (π.χ. βατήρες εκκίνησης) θα απολυμαίνεται πριν και μετά τη χρήση του (από ειδικά ορισμένο προσωπικό).</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κριτές θα φορούν μάσκα. Το εργατικό προσωπικό θα φορά μάσκα και γάντια.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Σε ειδικό χώρο στις αφετηρίες των αγωνισμάτων καθώς και στον τερματισμό θα υπάρχουν αντισηπτικό, μάσκες καθώς και γάντια για τη χρήση από αθλητές, κριτές, προσωπικό κ.α.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1.1. Αγωνίσματα που διεξάγονται εξ’ ολοκλήρου σε διαδρόμους (100μ. 200μ, 400μ., 110/100μ. με Εμπόδια και 400μ. με Εμπόδια):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Τα αγωνίσματα αυτά θα διεξάγονται ως ακολούθως: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η 1η Σειρά θα διεξάγεται στους διαδρόμους 1,3,5,7 και</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η 2η Σειρά θα διεξάγεται στους διαδρόμους 2,4,6,8.</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Σημείωση: </w:t>
      </w:r>
      <w:r w:rsidRPr="00F53139">
        <w:rPr>
          <w:rFonts w:ascii="Times New Roman" w:eastAsia="Times New Roman" w:hAnsi="Times New Roman" w:cs="Times New Roman"/>
          <w:sz w:val="24"/>
          <w:szCs w:val="24"/>
          <w:lang w:val="en-US"/>
        </w:rPr>
        <w:t>οι κριτές των αγωνισμάτων αυτών εκτός από τον Έφορο και τους Επόπτες θα βρίσκονται στην εξέδρα.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1.2. Αγωνίσματα που δεν διεξάγονται σε διαδρόμους – σκυταλοδρομίες (800, 1.500μ., 5.000μ., 10.000μ. και 3.000μ. με Φ.Ε.):</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lastRenderedPageBreak/>
        <w:t>Τα αγωνίσματα αυτά δεν μπορούν να διεξαχθούν με περιορισμούς επαφής και προφυλάξεις ασφαλείας.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Για τη συμμετοχή των αθλητριών και αθλητών θα απαιτείται και πρόσφατη (το πολύ 2 ημέρες πριν τον Αγώνα) ιατρική βεβαίωση ότι δεν έχουν κάποιο από τα συμπτώματα που χαρακτηρίζουν την COVID-19 ή αρνητικό τεστ για τον κορονοιό που θα έχει πραγματοποιηθεί μέσα σε 48 ώρες πριν τη διεξαγωγή του 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Σημείωση: </w:t>
      </w:r>
      <w:r w:rsidRPr="00F53139">
        <w:rPr>
          <w:rFonts w:ascii="Times New Roman" w:eastAsia="Times New Roman" w:hAnsi="Times New Roman" w:cs="Times New Roman"/>
          <w:sz w:val="24"/>
          <w:szCs w:val="24"/>
          <w:lang w:val="en-US"/>
        </w:rPr>
        <w:t>οι κριτές των αγωνισμάτων αυτών εκτός από τον Έφορο, τον στροφομέτρη, τους κριτές στροφών-άφιξης (ο μικρότερος δυνατός αριθμός) και τους Επόπτες θα είναι στην εξέδρα.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w:t>
      </w:r>
    </w:p>
    <w:p w:rsidR="00F53139" w:rsidRPr="00F53139" w:rsidRDefault="00F53139" w:rsidP="00F531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Αγωνίσματα Κονίστρας: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2.1 Γενικά:</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Τα αγωνίσματα κονίστρας θα κατανέμονται στο ωρολόγιο πρόγραμμα αναλογικά στο χώρο του σταδίου και δεν θα διεξάγονται ταυτόχρονα περισσότερα από ένα αγώνισμα στο ίδιο πέταλο,</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 ελάχιστος χρόνος από προσπάθεια σε προσπάθεια (τέλος προσπάθειας με αρχή επόμενης) θα πρέπει να είναι δύο (2) λεπτά. Προσοχή ο χρόνος της προσπάθειας του αθλητή δεν αλλάζει αλλά παραμένει ο ίδιος,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αθλητές θα είναι αραιωμένοι μεταξύ τους σε απόσταση μεγαλύτερη των 2μ.,</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Στους αθλητές θα δοθούν καρέκλες και όχι πάγκοι προκειμένου να κρατηθούν οι ενδεδειγμένες αποστάσεις μεταξύ τους,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κριτές θα είναι αραιωμένοι μεταξύ τους (τουλάχιστον 1,5μ.) καθώς και απομακρυσμένοι από τους αθλητές,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Τα όργανα μετά από κάθε χρήση πρώτα θα καθαρίζονται και μετά θα απολυμαίνονται (από ειδικά ορισμένο προσωπικό),</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 απαραίτητος εξοπλισμός διεξαγωγής του αγωνίσματος συνιστάται να χρησιμοποιείται από τα ίδια άτομα (κριτές) καθ’ όλη τη διάρκεια του 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κριτές θα φορούν μάσκα. Το εργατικό προσωπικό θα φορά μάσκα και γάντια.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Σε ειδικό χώρο σε κάθε αγώνισμα, δίπλα στη γραμματεία, θα υπάρχουν αντισηπτικό, μάσκες καθώς και γάντια για τη χρήση από αθλητές, κριτές, προσωπικό κ.α.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2.2 Κάθετα άλματα: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Όλος ο εξοπλισμός θα απολυμαίνεται πριν, κατά τη διάρκεια καθώς και μετά την ολοκλήρωση της διεξαγωγής του 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lastRenderedPageBreak/>
        <w:sym w:font="Symbol" w:char="F0B7"/>
      </w:r>
      <w:r w:rsidRPr="00F53139">
        <w:rPr>
          <w:rFonts w:ascii="Times New Roman" w:eastAsia="Times New Roman" w:hAnsi="Times New Roman" w:cs="Times New Roman"/>
          <w:sz w:val="24"/>
          <w:szCs w:val="24"/>
          <w:lang w:val="en-US"/>
        </w:rPr>
        <w:t xml:space="preserve"> Μετά από κάθε προσπάθεια αθλητή το στρώμα προσγείωσης θα απολυμαίνεται, εκτός και αν ο προηγούμενος αθλητής δεν ήλθε σε επαφή με το στρώμα δηλ. δεν επιχείρησε καθόλου προσπάθεια (άλμα). Εναλλακτικά θα μπορούσε ο κάθε αθλητής να χρησιμοποιήσει ένα προσωπικό κάλυμμα της επιφάνειας του στρώματος, π.χ. από ανθεκτικό και μαλακό μουσαμά ή κάποιο μαλακό ύφασμα διαστάσεων περίπου 3μ.Χ4μ. για το Άλμα σε Ύψος και 4μ.Χ5μ. για το Άλμα Επί Κοντώ, το οποίο και θα αποσύρει μετά την προσπάθειά του προκειμένου ο επόμενος αθλητής να τοποθετήσει το δικό του.</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Στην περίπτωση που οι αθλητές χρησιμοποιούν κοινά κοντάρια, αυτά θα πρέπει να απολυμαίνονται μετά από κάθε χρήση,</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Όταν ο πήχης μετά από επαφή των χεριών ή του σώματος του αθλητή πέσει στο στρώμα, θα πρέπει να απολυμαίνεται πριν τοποθετηθεί ξανά στους στυλοβάτες,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Η χρήση του εξοπλισμού (στυλοβάτες, πήχης, λάστιχα κ.α.) θα πρέπει να γίνεται με τη χρήση γαντιών από τους κριτές και ο εξοπλισμός αυτός θα πρέπει να απολυμαίνεται πριν, κατά τη διάρκεια καθώς και στο τέλος του 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 3.3 Οριζόντια άλματα: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Όπως είναι γενικά παραδεκτό η άμμος δεν μεταδίδει τον ιό. Ανεξάρτητα όμως από την παραδοχή αυτή και προκειμένου όλοι οι αθλητές να αισθάνονται ασφαλείς, οι υπεύθυνοι του σκάμματος θα πρέπει μετά από κάθε προσπάθεια να προχωρούν στην αναμόχλευση (αναποδογύρισμα) της άμμου με τη χρήση φτυαριού και τσουγκράνας,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Κατά τη διάρκεια της εκτέλεσης των αλμάτων συνιστάται κανένα άτομο να μην βρίσκεται κοντά στο σκάμμα, εκτός από τους κριτές σκάμματος οι οποίοι και θα φορούν μάσκα.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Η χρήση του βοηθητικού εξοπλισμού (φτυάρια, τσουγκράνες, κέλμπερι, μετροταινίες κ.α.) θα πρέπει να γίνεται με τη χρήση γαντιών από τους χρήστες και ο εξοπλισμός αυτός θα πρέπει να απολυμαίνεται πριν, κατά τη διάρκεια καθώς και μετά την ολοκλήρωση του 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3.4 Ρίψεις: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Τα ριπτικά όργανα θα πρέπει να απολυμαίνονται πριν, κατά τη διάρκεια καθώς και μετά την ολοκλήρωση του αγωνίσματος,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αθλητές μετά από κάθε προσπάθεια θα πρέπει να χρησιμοποιούν αντισηπτικό,</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υπεύθυνοι για την επιστροφή των ριπτικών οργάνων θα πρέπει απαραίτητα να φορούν γάντια,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Οι υπεύθυνοι για τα όργανα θα πρέπει μετά από κάθε χρήση πρώτα να τα καθαρίζουν και μετά να τα απολυμαίνουν,</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lastRenderedPageBreak/>
        <w:sym w:font="Symbol" w:char="F0B7"/>
      </w:r>
      <w:r w:rsidRPr="00F53139">
        <w:rPr>
          <w:rFonts w:ascii="Times New Roman" w:eastAsia="Times New Roman" w:hAnsi="Times New Roman" w:cs="Times New Roman"/>
          <w:sz w:val="24"/>
          <w:szCs w:val="24"/>
          <w:lang w:val="en-US"/>
        </w:rPr>
        <w:t xml:space="preserve"> ‘Όλος ο υπόλοιπος αθλητικός εξοπλισμός ή άλλος εξοπλισμός που χρησιμοποιείται (μετροταινίες, σημαίες κ.α.) θα πρέπει χρησιμοποιείται από τους ίδιους κριτές ή προσωπικό, οι οποίοι απαραίτητα θα πρέπει να φορούν γάντια.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b/>
          <w:bCs/>
          <w:sz w:val="24"/>
          <w:szCs w:val="24"/>
          <w:lang w:val="en-US"/>
        </w:rPr>
        <w:t xml:space="preserve">ΜΕΤΑ ΤΟΝ ΑΓΩΝΑ </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t>Με το τέλος του αγωνίσματος αθλήτριες και αθλητές: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Τοποθετούν τα χρησιμοποιημένα ρούχα σε ατομικό σάκο και απομακρύνονται όσο γίνεται πιο γρήγορα από τον τόπο διεξαγωγής του αγωνίσματος, συνοδεία πάντα των κριτών,</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Απολυμαίνουν τα χέρια τους με αντισηπτικό και αποφεύγουν τις κοινωνικές επαφές και συζητήσεις με τους συναθλητές τους,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Μεταβαίνουν στο χώρο όπου θα πραγματοποιήσουν την αποθεραπεία τους και αμέσως μετά ή αποχωρούν από το Στάδιο ή μεταβαίνουν στις εξέδρες για να παρακολουθήσουν τα υπόλοιπα αγωνίσματα κρατώντας τις αποστάσεις και φορώντας τη μάσκα τους,</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Επιστρέφοντας στην κατοικία ή στο ξενοδοχείο διαμονής τους αερίζουν για τουλάχιστον 3 ώρες τα ρούχα τους και στη συνέχεια αν υπάρχει η δυνατότητα τα πλένουν σε θερμοκρασία 60 – 90 βαθμούς με καλό στέγνωμα. Αν αγωνίζονται και την επόμενη ημέρα τότε απαραίτητα θα πρέπει να χρησιμοποιήσουν διαφορετική ενδυμασία (προθέρμανσης και αγώνα),</w:t>
      </w:r>
    </w:p>
    <w:p w:rsidR="00F53139" w:rsidRPr="00F53139" w:rsidRDefault="00F53139" w:rsidP="00F53139">
      <w:pPr>
        <w:spacing w:before="100" w:beforeAutospacing="1" w:after="100" w:afterAutospacing="1" w:line="240" w:lineRule="auto"/>
        <w:jc w:val="both"/>
        <w:rPr>
          <w:rFonts w:ascii="Times New Roman" w:eastAsia="Times New Roman" w:hAnsi="Times New Roman" w:cs="Times New Roman"/>
          <w:sz w:val="24"/>
          <w:szCs w:val="24"/>
          <w:lang w:val="en-US"/>
        </w:rPr>
      </w:pPr>
      <w:r w:rsidRPr="00F53139">
        <w:rPr>
          <w:rFonts w:ascii="Times New Roman" w:eastAsia="Times New Roman" w:hAnsi="Times New Roman" w:cs="Times New Roman"/>
          <w:sz w:val="24"/>
          <w:szCs w:val="24"/>
          <w:lang w:val="en-US"/>
        </w:rPr>
        <w:sym w:font="Symbol" w:char="F0B7"/>
      </w:r>
      <w:r w:rsidRPr="00F53139">
        <w:rPr>
          <w:rFonts w:ascii="Times New Roman" w:eastAsia="Times New Roman" w:hAnsi="Times New Roman" w:cs="Times New Roman"/>
          <w:sz w:val="24"/>
          <w:szCs w:val="24"/>
          <w:lang w:val="en-US"/>
        </w:rPr>
        <w:t xml:space="preserve"> Η υποχρεωτική και αυστηρή τήρηση των ατομικών μέτρων υγιεινής καθώς και της ΑΤΟΜΙΚΗΣ ΕΥΘΥΝΗΣ όλων των εμπλεκομένων στη διαδικασία των αγώνων, διαδραματίζει σημαντικό ρόλο στην προσπάθεια της Ομοσπονδίας για την επανέναρξη της αγωνιστικής δραστηριότητας.</w:t>
      </w:r>
    </w:p>
    <w:p w:rsidR="00F53139" w:rsidRPr="00F53139" w:rsidRDefault="00F53139" w:rsidP="00F53139">
      <w:pPr>
        <w:spacing w:after="0" w:line="240" w:lineRule="auto"/>
        <w:rPr>
          <w:rFonts w:ascii="Times New Roman" w:eastAsia="Times New Roman" w:hAnsi="Times New Roman" w:cs="Times New Roman"/>
          <w:color w:val="555555"/>
          <w:sz w:val="24"/>
          <w:szCs w:val="24"/>
          <w:lang w:val="en-US"/>
        </w:rPr>
      </w:pPr>
      <w:r w:rsidRPr="00F53139">
        <w:rPr>
          <w:rFonts w:ascii="Times New Roman" w:eastAsia="Times New Roman" w:hAnsi="Times New Roman" w:cs="Times New Roman"/>
          <w:color w:val="555555"/>
          <w:sz w:val="24"/>
          <w:szCs w:val="24"/>
          <w:lang w:val="en-US"/>
        </w:rPr>
        <w:t>print</w:t>
      </w:r>
    </w:p>
    <w:p w:rsidR="001A3045" w:rsidRDefault="001A3045"/>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7F8"/>
    <w:multiLevelType w:val="multilevel"/>
    <w:tmpl w:val="D870C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73D3D"/>
    <w:multiLevelType w:val="multilevel"/>
    <w:tmpl w:val="232E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39"/>
    <w:rsid w:val="001A3045"/>
    <w:rsid w:val="00893B4D"/>
    <w:rsid w:val="00F531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22AB"/>
  <w15:chartTrackingRefBased/>
  <w15:docId w15:val="{7B641208-0A4D-4D73-AFC2-7E547F38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16105">
      <w:bodyDiv w:val="1"/>
      <w:marLeft w:val="0"/>
      <w:marRight w:val="0"/>
      <w:marTop w:val="0"/>
      <w:marBottom w:val="0"/>
      <w:divBdr>
        <w:top w:val="none" w:sz="0" w:space="0" w:color="auto"/>
        <w:left w:val="none" w:sz="0" w:space="0" w:color="auto"/>
        <w:bottom w:val="none" w:sz="0" w:space="0" w:color="auto"/>
        <w:right w:val="none" w:sz="0" w:space="0" w:color="auto"/>
      </w:divBdr>
      <w:divsChild>
        <w:div w:id="1116752265">
          <w:marLeft w:val="0"/>
          <w:marRight w:val="0"/>
          <w:marTop w:val="0"/>
          <w:marBottom w:val="0"/>
          <w:divBdr>
            <w:top w:val="none" w:sz="0" w:space="0" w:color="auto"/>
            <w:left w:val="none" w:sz="0" w:space="0" w:color="auto"/>
            <w:bottom w:val="none" w:sz="0" w:space="0" w:color="auto"/>
            <w:right w:val="none" w:sz="0" w:space="0" w:color="auto"/>
          </w:divBdr>
        </w:div>
        <w:div w:id="869225788">
          <w:marLeft w:val="0"/>
          <w:marRight w:val="0"/>
          <w:marTop w:val="0"/>
          <w:marBottom w:val="0"/>
          <w:divBdr>
            <w:top w:val="none" w:sz="0" w:space="0" w:color="auto"/>
            <w:left w:val="none" w:sz="0" w:space="0" w:color="auto"/>
            <w:bottom w:val="none" w:sz="0" w:space="0" w:color="auto"/>
            <w:right w:val="none" w:sz="0" w:space="0" w:color="auto"/>
          </w:divBdr>
          <w:divsChild>
            <w:div w:id="980616614">
              <w:marLeft w:val="0"/>
              <w:marRight w:val="0"/>
              <w:marTop w:val="0"/>
              <w:marBottom w:val="0"/>
              <w:divBdr>
                <w:top w:val="none" w:sz="0" w:space="0" w:color="auto"/>
                <w:left w:val="none" w:sz="0" w:space="0" w:color="auto"/>
                <w:bottom w:val="none" w:sz="0" w:space="0" w:color="auto"/>
                <w:right w:val="none" w:sz="0" w:space="0" w:color="auto"/>
              </w:divBdr>
              <w:divsChild>
                <w:div w:id="1204951390">
                  <w:marLeft w:val="0"/>
                  <w:marRight w:val="0"/>
                  <w:marTop w:val="0"/>
                  <w:marBottom w:val="0"/>
                  <w:divBdr>
                    <w:top w:val="none" w:sz="0" w:space="0" w:color="auto"/>
                    <w:left w:val="none" w:sz="0" w:space="0" w:color="auto"/>
                    <w:bottom w:val="none" w:sz="0" w:space="0" w:color="auto"/>
                    <w:right w:val="none" w:sz="0" w:space="0" w:color="auto"/>
                  </w:divBdr>
                  <w:divsChild>
                    <w:div w:id="1889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Zorbas</dc:creator>
  <cp:keywords/>
  <dc:description/>
  <cp:lastModifiedBy>Stavros Zorbas</cp:lastModifiedBy>
  <cp:revision>2</cp:revision>
  <dcterms:created xsi:type="dcterms:W3CDTF">2020-06-09T11:36:00Z</dcterms:created>
  <dcterms:modified xsi:type="dcterms:W3CDTF">2020-06-09T11:37:00Z</dcterms:modified>
</cp:coreProperties>
</file>